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2140501012</w:t>
      </w:r>
      <w:r>
        <w:rPr>
          <w:rFonts w:hint="eastAsia"/>
          <w:b/>
        </w:rPr>
        <w:t xml:space="preserve">        姓名：</w:t>
      </w:r>
      <w:r>
        <w:rPr>
          <w:rFonts w:hint="eastAsia"/>
          <w:b/>
          <w:lang w:eastAsia="zh-CN"/>
        </w:rPr>
        <w:t>谭天淼</w:t>
      </w:r>
      <w:r>
        <w:rPr>
          <w:rFonts w:hint="eastAsia"/>
          <w:b/>
        </w:rPr>
        <w:t xml:space="preserve">        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成绩：</w:t>
      </w:r>
    </w:p>
    <w:tbl>
      <w:tblPr>
        <w:tblStyle w:val="6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9725" cy="1563370"/>
                  <wp:effectExtent l="0" t="0" r="9525" b="177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56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  <w:r>
              <w:drawing>
                <wp:inline distT="0" distB="0" distL="114300" distR="114300">
                  <wp:extent cx="5415280" cy="1826895"/>
                  <wp:effectExtent l="0" t="0" r="1397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182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  <w:r>
              <w:drawing>
                <wp:inline distT="0" distB="0" distL="114300" distR="114300">
                  <wp:extent cx="5418455" cy="988695"/>
                  <wp:effectExtent l="0" t="0" r="10795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45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1470" cy="1814830"/>
                  <wp:effectExtent l="0" t="0" r="17780" b="139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470" cy="181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4645" cy="2579370"/>
                  <wp:effectExtent l="0" t="0" r="14605" b="1143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257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6.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7820" cy="2303145"/>
                  <wp:effectExtent l="0" t="0" r="11430" b="190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230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</w:t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7185" cy="2779395"/>
                  <wp:effectExtent l="0" t="0" r="12065" b="190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277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1"/>
              <w:ind w:right="0" w:rightChars="0"/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代码的缩进：Python 使用缩进来定义代码块，通常使用4个空格或一个制表符（Tab）。请确保你的编辑器设置为使用相同的缩进方式。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语法错误：Python 是一种非常严格的语言，需要正确的缩进和语法。例如，括号、引号和冒号等都是语法的一部分，它们必须正确使用。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变量和函数的命名：变量和函数名应该尽可能具有描述性，尽量使用小写字母和下划线来提高代码的可读性。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阅读错误信息：查看错误类型和描述，了解问题所在。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定位错误：到源代码中相应的位置查看问题。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分析问题：确定是语法错误、类型错误、逻辑错误还是其他类型的问题。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修改代码：根据问题类型，修改代码以解决问题。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测试：修改后的代码需要重新运行，确保错误被解决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90" w:lineRule="atLeast"/>
              <w:ind w:right="0" w:righ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在学习的过程中，我深刻感受到了Python的简洁和优雅。Python的语法清晰易懂，代码简洁明了，这使得我能够更快地理解和掌握编程的精髓。从长远来看，Python丰富的库和框架也为我提供了极大的便利，让我能够快速地实现各种功能。通过学习Python，我掌握了基本的编程技能和方法，能够编写出具有一定功能的程序。‌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问题解决能力的提升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‌：在编写程序的过程中，我遇到了很多问题和挑战。通过不断地尝试和调试，我学会了如何独立分析和解决问题。‌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拓展视野和思路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‌：学习Python让我接触到了更广阔的知识领域和思维方式，了解了数据处理、科学计算、人工智能等领域的基本原理和应用方法。‌</w:t>
            </w:r>
            <w:r>
              <w:rPr>
                <w:rStyle w:val="9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团队协作能力的增强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‌：在参与实际项目的过程中，我学会了与他人合作、分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工协作以及沟通协调等能力。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2FA4970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CA56EF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57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2024-09-13T01:41:45Z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